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5" w:rsidRP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-561340</wp:posOffset>
            </wp:positionV>
            <wp:extent cx="494665" cy="5994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A5" w:rsidRPr="007607A5" w:rsidRDefault="007607A5" w:rsidP="00760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A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6175A">
        <w:rPr>
          <w:rFonts w:ascii="Times New Roman" w:hAnsi="Times New Roman" w:cs="Times New Roman"/>
          <w:b/>
          <w:sz w:val="28"/>
          <w:szCs w:val="28"/>
        </w:rPr>
        <w:t>ПЕРЕДОВСКОГО</w:t>
      </w:r>
      <w:r w:rsidRPr="007607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07A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607A5" w:rsidRPr="007607A5" w:rsidRDefault="007607A5" w:rsidP="00760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A5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7607A5" w:rsidRPr="007607A5" w:rsidRDefault="007607A5" w:rsidP="00760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07A5" w:rsidRPr="007607A5" w:rsidRDefault="007607A5" w:rsidP="007607A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07A5" w:rsidRPr="007607A5" w:rsidRDefault="007607A5" w:rsidP="007607A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7607A5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52588D">
        <w:rPr>
          <w:rFonts w:ascii="Times New Roman" w:hAnsi="Times New Roman" w:cs="Times New Roman"/>
          <w:sz w:val="28"/>
          <w:szCs w:val="28"/>
          <w:lang w:eastAsia="zh-CN"/>
        </w:rPr>
        <w:t>19.05.2016.</w:t>
      </w:r>
      <w:r w:rsidRPr="007607A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52588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bookmarkStart w:id="0" w:name="_GoBack"/>
      <w:bookmarkEnd w:id="0"/>
      <w:r w:rsidRPr="007607A5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="0052588D">
        <w:rPr>
          <w:rFonts w:ascii="Times New Roman" w:hAnsi="Times New Roman" w:cs="Times New Roman"/>
          <w:sz w:val="28"/>
          <w:szCs w:val="28"/>
          <w:lang w:eastAsia="zh-CN"/>
        </w:rPr>
        <w:t>95</w:t>
      </w:r>
    </w:p>
    <w:p w:rsid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proofErr w:type="spellStart"/>
      <w:r w:rsidRPr="007607A5">
        <w:rPr>
          <w:rFonts w:ascii="Times New Roman" w:hAnsi="Times New Roman" w:cs="Times New Roman"/>
          <w:lang w:eastAsia="zh-CN"/>
        </w:rPr>
        <w:t>ст-ца</w:t>
      </w:r>
      <w:proofErr w:type="spellEnd"/>
      <w:r w:rsidRPr="007607A5">
        <w:rPr>
          <w:rFonts w:ascii="Times New Roman" w:hAnsi="Times New Roman" w:cs="Times New Roman"/>
          <w:lang w:eastAsia="zh-CN"/>
        </w:rPr>
        <w:t xml:space="preserve"> </w:t>
      </w:r>
      <w:r w:rsidR="00E43CC0">
        <w:rPr>
          <w:rFonts w:ascii="Times New Roman" w:hAnsi="Times New Roman" w:cs="Times New Roman"/>
          <w:lang w:eastAsia="zh-CN"/>
        </w:rPr>
        <w:t>Передовая</w:t>
      </w:r>
    </w:p>
    <w:p w:rsid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7607A5" w:rsidRP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A56112" w:rsidRDefault="00A56112" w:rsidP="007607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Порядка уведомления </w:t>
      </w:r>
      <w:r w:rsidR="00760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 служащими администрации  </w:t>
      </w:r>
      <w:proofErr w:type="spellStart"/>
      <w:r w:rsidR="0006175A"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  <w:r w:rsidR="00760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иную оплачиваемую работу (о выполнении иной оплачиваемой </w:t>
      </w:r>
      <w:proofErr w:type="gramEnd"/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работы)  и  регистрации  этих  уведомлений</w:t>
      </w:r>
    </w:p>
    <w:p w:rsidR="00A56112" w:rsidRDefault="00A56112" w:rsidP="00A56112">
      <w:pPr>
        <w:ind w:firstLine="0"/>
        <w:rPr>
          <w:rFonts w:ascii="Times New Roman" w:hAnsi="Times New Roman" w:cs="Times New Roman"/>
        </w:rPr>
      </w:pP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частью 2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Федерального закона от 2 марта   2007 года № 25-ФЗ «О муниципальной службе Российской Федерации», </w:t>
      </w:r>
      <w:hyperlink r:id="rId7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частью 2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 постановляю:</w:t>
      </w:r>
      <w:proofErr w:type="gramEnd"/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муниципальными служащими администрации </w:t>
      </w:r>
      <w:proofErr w:type="spellStart"/>
      <w:r w:rsidR="0006175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2. Начальнику общего отдела администрации </w:t>
      </w:r>
      <w:proofErr w:type="spellStart"/>
      <w:r w:rsidR="0006175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(</w:t>
      </w:r>
      <w:proofErr w:type="spellStart"/>
      <w:r w:rsidR="0006175A">
        <w:rPr>
          <w:rFonts w:ascii="Times New Roman" w:hAnsi="Times New Roman" w:cs="Times New Roman"/>
          <w:sz w:val="28"/>
          <w:szCs w:val="28"/>
        </w:rPr>
        <w:t>Шуруповой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proofErr w:type="spellStart"/>
      <w:r w:rsidR="0006175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3" w:name="sub_4"/>
      <w:bookmarkEnd w:id="2"/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 (обнародования).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7607A5" w:rsidRDefault="007607A5" w:rsidP="00A56112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7607A5" w:rsidRPr="007607A5" w:rsidRDefault="0006175A" w:rsidP="007607A5">
      <w:pPr>
        <w:widowControl/>
        <w:suppressAutoHyphens/>
        <w:autoSpaceDE/>
        <w:autoSpaceDN/>
        <w:adjustRightInd/>
        <w:ind w:right="-185" w:firstLine="0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Передовского</w:t>
      </w:r>
      <w:proofErr w:type="spellEnd"/>
      <w:r w:rsidR="007607A5" w:rsidRPr="007607A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7607A5" w:rsidRPr="007607A5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7607A5" w:rsidRPr="007607A5" w:rsidRDefault="007607A5" w:rsidP="007607A5">
      <w:pPr>
        <w:widowControl/>
        <w:suppressAutoHyphens/>
        <w:autoSpaceDE/>
        <w:autoSpaceDN/>
        <w:adjustRightInd/>
        <w:ind w:right="-185" w:firstLine="0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7607A5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поселения </w:t>
      </w:r>
      <w:proofErr w:type="spellStart"/>
      <w:r w:rsidRPr="007607A5">
        <w:rPr>
          <w:rFonts w:ascii="Times New Roman" w:hAnsi="Times New Roman" w:cs="Times New Roman"/>
          <w:sz w:val="28"/>
          <w:szCs w:val="28"/>
          <w:u w:val="single"/>
          <w:lang w:eastAsia="zh-CN"/>
        </w:rPr>
        <w:t>Отрадненского</w:t>
      </w:r>
      <w:proofErr w:type="spellEnd"/>
      <w:r w:rsidRPr="007607A5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района</w:t>
      </w:r>
      <w:r w:rsidRPr="007607A5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  <w:t xml:space="preserve">                                                 </w:t>
      </w:r>
      <w:proofErr w:type="spellStart"/>
      <w:r w:rsidR="0006175A">
        <w:rPr>
          <w:rFonts w:ascii="Times New Roman" w:hAnsi="Times New Roman" w:cs="Times New Roman"/>
          <w:sz w:val="28"/>
          <w:szCs w:val="28"/>
          <w:u w:val="single"/>
          <w:lang w:eastAsia="zh-CN"/>
        </w:rPr>
        <w:t>А.Д.Рубанов</w:t>
      </w:r>
      <w:proofErr w:type="spellEnd"/>
    </w:p>
    <w:p w:rsidR="007607A5" w:rsidRDefault="007607A5" w:rsidP="007607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0"/>
        </w:rPr>
      </w:pPr>
      <w:r w:rsidRPr="007607A5">
        <w:rPr>
          <w:rFonts w:ascii="Times New Roman" w:hAnsi="Times New Roman" w:cs="Times New Roman"/>
          <w:color w:val="000000"/>
          <w:sz w:val="28"/>
          <w:szCs w:val="20"/>
        </w:rPr>
        <w:t>Проект подготовлен и внесен</w:t>
      </w:r>
      <w:r w:rsidR="0006175A">
        <w:rPr>
          <w:rFonts w:ascii="Times New Roman" w:hAnsi="Times New Roman" w:cs="Times New Roman"/>
          <w:color w:val="000000"/>
          <w:sz w:val="28"/>
          <w:szCs w:val="20"/>
        </w:rPr>
        <w:t>:</w:t>
      </w:r>
      <w:r w:rsidRPr="007607A5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C34CC1" w:rsidRPr="007607A5" w:rsidRDefault="00C34CC1" w:rsidP="007607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0"/>
        </w:rPr>
      </w:pPr>
    </w:p>
    <w:p w:rsidR="007607A5" w:rsidRPr="007607A5" w:rsidRDefault="0006175A" w:rsidP="007607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Начальник общего отдела</w:t>
      </w:r>
      <w:r w:rsidR="007607A5" w:rsidRPr="007607A5">
        <w:rPr>
          <w:rFonts w:ascii="Times New Roman" w:hAnsi="Times New Roman" w:cs="Times New Roman"/>
          <w:color w:val="000000"/>
          <w:sz w:val="28"/>
          <w:szCs w:val="20"/>
        </w:rPr>
        <w:t xml:space="preserve"> администрации </w:t>
      </w:r>
    </w:p>
    <w:p w:rsidR="007607A5" w:rsidRPr="0006175A" w:rsidRDefault="0006175A" w:rsidP="007607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0"/>
        </w:rPr>
        <w:t>Передовского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</w:t>
      </w:r>
    </w:p>
    <w:p w:rsidR="007607A5" w:rsidRPr="007607A5" w:rsidRDefault="007607A5" w:rsidP="007607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7607A5">
        <w:rPr>
          <w:rFonts w:ascii="Times New Roman" w:hAnsi="Times New Roman" w:cs="Times New Roman"/>
          <w:color w:val="000000"/>
          <w:sz w:val="28"/>
          <w:szCs w:val="28"/>
        </w:rPr>
        <w:t>Начальник общего</w:t>
      </w:r>
      <w:r w:rsidRPr="007607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07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07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07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0617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760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175A">
        <w:rPr>
          <w:rFonts w:ascii="Times New Roman" w:hAnsi="Times New Roman" w:cs="Times New Roman"/>
          <w:color w:val="000000"/>
          <w:sz w:val="28"/>
          <w:szCs w:val="28"/>
        </w:rPr>
        <w:t>Т.Н.Шурупова</w:t>
      </w:r>
      <w:proofErr w:type="spellEnd"/>
      <w:r w:rsidRPr="007607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607A5" w:rsidRPr="007607A5" w:rsidRDefault="007607A5" w:rsidP="007607A5">
      <w:pPr>
        <w:widowControl/>
        <w:shd w:val="clear" w:color="auto" w:fill="FFFFFF"/>
        <w:autoSpaceDE/>
        <w:autoSpaceDN/>
        <w:adjustRightInd/>
        <w:ind w:right="-22"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A56112" w:rsidTr="006D0B10">
        <w:tc>
          <w:tcPr>
            <w:tcW w:w="4645" w:type="dxa"/>
          </w:tcPr>
          <w:p w:rsidR="00A56112" w:rsidRDefault="00A56112">
            <w:pPr>
              <w:pStyle w:val="a5"/>
            </w:pPr>
          </w:p>
        </w:tc>
        <w:tc>
          <w:tcPr>
            <w:tcW w:w="5105" w:type="dxa"/>
          </w:tcPr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A56112" w:rsidRDefault="00061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Передовского</w:t>
            </w:r>
            <w:proofErr w:type="spellEnd"/>
            <w:r w:rsidR="00A5611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A56112">
              <w:rPr>
                <w:rFonts w:ascii="Times New Roman" w:hAnsi="Times New Roman" w:cs="Times New Roman"/>
              </w:rPr>
              <w:t>Отрадненского</w:t>
            </w:r>
            <w:proofErr w:type="spellEnd"/>
            <w:r w:rsidR="00A56112">
              <w:rPr>
                <w:rFonts w:ascii="Times New Roman" w:hAnsi="Times New Roman" w:cs="Times New Roman"/>
              </w:rPr>
              <w:t xml:space="preserve">  района  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</w:t>
            </w:r>
            <w:r w:rsidRPr="00A5611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 № ______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администрации </w:t>
      </w:r>
    </w:p>
    <w:p w:rsidR="00A56112" w:rsidRDefault="0006175A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A561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611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56112">
        <w:rPr>
          <w:rFonts w:ascii="Times New Roman" w:hAnsi="Times New Roman" w:cs="Times New Roman"/>
          <w:sz w:val="28"/>
          <w:szCs w:val="28"/>
        </w:rPr>
        <w:t xml:space="preserve">  района  представителя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нанимателя  (работодателя)  о  намерении  выполнять  иную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оплачиваемую работу (о выполнении иной оплачиваемой </w:t>
      </w:r>
      <w:proofErr w:type="gramEnd"/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работы) и регистрации этих уведомлений</w:t>
      </w: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proofErr w:type="spellStart"/>
      <w:r w:rsidR="0006175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6"/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8" w:anchor="sub_10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Приложению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представляют уведомления в кадровый отдел администрации </w:t>
      </w:r>
      <w:proofErr w:type="spellStart"/>
      <w:r w:rsidR="0006175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9" w:anchor="sub_20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Приложением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 xml:space="preserve">6. В случае изменений условий договора о выполнении иной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75173C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C76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6A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76AAB">
        <w:rPr>
          <w:rFonts w:ascii="Times New Roman" w:hAnsi="Times New Roman" w:cs="Times New Roman"/>
          <w:sz w:val="28"/>
          <w:szCs w:val="28"/>
        </w:rPr>
        <w:t xml:space="preserve">  района  </w:t>
      </w:r>
      <w:r>
        <w:rPr>
          <w:rFonts w:ascii="Times New Roman" w:hAnsi="Times New Roman" w:cs="Times New Roman"/>
          <w:sz w:val="28"/>
          <w:szCs w:val="28"/>
        </w:rPr>
        <w:t>(далее - Комиссия), для принятия соответствующего решения.</w:t>
      </w:r>
      <w:proofErr w:type="gramEnd"/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10"/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607A5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173C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76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AB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7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17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5173C">
        <w:rPr>
          <w:rFonts w:ascii="Times New Roman" w:hAnsi="Times New Roman" w:cs="Times New Roman"/>
          <w:sz w:val="28"/>
          <w:szCs w:val="28"/>
        </w:rPr>
        <w:t>Т.Н.Шурупова</w:t>
      </w:r>
      <w:proofErr w:type="spellEnd"/>
    </w:p>
    <w:p w:rsidR="00A56112" w:rsidRDefault="00C76AAB" w:rsidP="00A561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56112">
          <w:pgSz w:w="11900" w:h="16800"/>
          <w:pgMar w:top="1134" w:right="567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112" w:rsidRDefault="00C76AAB" w:rsidP="00A56112">
      <w:pPr>
        <w:ind w:firstLine="0"/>
        <w:jc w:val="right"/>
        <w:rPr>
          <w:rStyle w:val="a9"/>
          <w:b w:val="0"/>
          <w:bCs w:val="0"/>
          <w:color w:val="auto"/>
        </w:rPr>
      </w:pPr>
      <w:bookmarkStart w:id="11" w:name="sub_10000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A5611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№ 1</w:t>
      </w:r>
    </w:p>
    <w:p w:rsidR="00A56112" w:rsidRDefault="00A56112" w:rsidP="00A56112">
      <w:pPr>
        <w:ind w:firstLine="0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r:id="rId10" w:anchor="sub_1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:rsidR="00A56112" w:rsidRDefault="00A56112" w:rsidP="00A56112">
      <w:pPr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</w:p>
    <w:p w:rsidR="00A56112" w:rsidRDefault="00A56112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="00AD34BE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7607A5">
        <w:rPr>
          <w:rFonts w:ascii="Times New Roman" w:hAnsi="Times New Roman" w:cs="Times New Roman"/>
          <w:sz w:val="28"/>
          <w:szCs w:val="28"/>
        </w:rPr>
        <w:t xml:space="preserve"> </w:t>
      </w:r>
      <w:r w:rsidR="00C76A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A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76AAB">
        <w:rPr>
          <w:rFonts w:ascii="Times New Roman" w:hAnsi="Times New Roman" w:cs="Times New Roman"/>
          <w:sz w:val="28"/>
          <w:szCs w:val="28"/>
        </w:rPr>
        <w:t xml:space="preserve">  района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bookmarkEnd w:id="11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23"/>
        <w:gridCol w:w="560"/>
        <w:gridCol w:w="700"/>
        <w:gridCol w:w="700"/>
        <w:gridCol w:w="3901"/>
      </w:tblGrid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 w:rsidP="00AD34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AD34BE"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 w:rsidR="00C76A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76AAB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C76AAB">
              <w:rPr>
                <w:rFonts w:ascii="Times New Roman" w:hAnsi="Times New Roman" w:cs="Times New Roman"/>
                <w:sz w:val="28"/>
                <w:szCs w:val="28"/>
              </w:rPr>
              <w:t xml:space="preserve">  района  </w:t>
            </w: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муниципального служащего, замещаемая должность)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Уведомление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 xml:space="preserve">о намерении выполнять иную оплачиваемую работу </w:t>
            </w:r>
          </w:p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выполнении иной оплачиваемой работы)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частью 2 статьи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«____» __________ 20__ года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выполнении ином оплачиваемой работы)</w:t>
            </w:r>
          </w:p>
        </w:tc>
      </w:tr>
      <w:tr w:rsidR="00A56112" w:rsidTr="00A561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основным обязанностям по выполняемой работе относятся: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(основные обязанности при выполнении иной оплачиваемой работы)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статьями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hyperlink r:id="rId14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A56112" w:rsidTr="00A56112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муниципального служащего)</w:t>
            </w:r>
          </w:p>
        </w:tc>
      </w:tr>
      <w:tr w:rsidR="00A56112" w:rsidTr="00A56112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и подпись должностного лица)</w:t>
            </w:r>
          </w:p>
        </w:tc>
      </w:tr>
    </w:tbl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607A5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34BE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76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D34BE">
        <w:rPr>
          <w:rFonts w:ascii="Times New Roman" w:hAnsi="Times New Roman" w:cs="Times New Roman"/>
          <w:sz w:val="28"/>
          <w:szCs w:val="28"/>
        </w:rPr>
        <w:t>Т.Н.Шурупова</w:t>
      </w:r>
    </w:p>
    <w:p w:rsidR="00AC7304" w:rsidRDefault="00AC7304" w:rsidP="00AC73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Pr="00AC7304" w:rsidRDefault="00A56112" w:rsidP="00AC7304">
      <w:pPr>
        <w:rPr>
          <w:rFonts w:ascii="Times New Roman" w:hAnsi="Times New Roman" w:cs="Times New Roman"/>
          <w:sz w:val="28"/>
          <w:szCs w:val="28"/>
        </w:rPr>
        <w:sectPr w:rsidR="00A56112" w:rsidRPr="00AC7304">
          <w:pgSz w:w="11900" w:h="16800"/>
          <w:pgMar w:top="1134" w:right="567" w:bottom="1134" w:left="1701" w:header="720" w:footer="720" w:gutter="0"/>
          <w:cols w:space="720"/>
        </w:sectPr>
      </w:pPr>
    </w:p>
    <w:p w:rsidR="00A56112" w:rsidRDefault="00C76AAB" w:rsidP="00A56112">
      <w:pPr>
        <w:ind w:firstLine="0"/>
        <w:jc w:val="right"/>
        <w:rPr>
          <w:rStyle w:val="a9"/>
          <w:b w:val="0"/>
          <w:bCs w:val="0"/>
          <w:color w:val="auto"/>
        </w:rPr>
      </w:pPr>
      <w:bookmarkStart w:id="12" w:name="sub_20000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A5611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№ 2</w:t>
      </w:r>
    </w:p>
    <w:p w:rsidR="00A56112" w:rsidRDefault="00A56112" w:rsidP="00A56112">
      <w:pPr>
        <w:ind w:firstLine="0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r:id="rId15" w:anchor="sub_1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:rsidR="00A56112" w:rsidRDefault="00A56112" w:rsidP="00A56112">
      <w:pPr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</w:p>
    <w:p w:rsidR="00C76AAB" w:rsidRDefault="00A56112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="00AC7304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C76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56112" w:rsidRDefault="00C76AAB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 района</w:t>
      </w:r>
      <w:r w:rsidR="00A56112">
        <w:rPr>
          <w:rFonts w:ascii="Times New Roman" w:hAnsi="Times New Roman" w:cs="Times New Roman"/>
          <w:sz w:val="28"/>
          <w:szCs w:val="28"/>
        </w:rPr>
        <w:t xml:space="preserve"> представителя нанимателя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A56112" w:rsidRDefault="00A56112" w:rsidP="00A5611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2"/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820"/>
        <w:gridCol w:w="2800"/>
        <w:gridCol w:w="2660"/>
        <w:gridCol w:w="2380"/>
        <w:gridCol w:w="2100"/>
        <w:gridCol w:w="2286"/>
      </w:tblGrid>
      <w:tr w:rsidR="00A56112" w:rsidTr="00C76AAB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Журнал</w:t>
            </w:r>
          </w:p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регистрации уведомлений о намерении выполнять иную оплачиваемую работу </w:t>
            </w:r>
          </w:p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(о выполнении иной оплачиваемой работы)</w:t>
            </w:r>
          </w:p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в получении копии уведомления</w:t>
            </w: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607A5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7304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76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7607A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C7304">
        <w:rPr>
          <w:rFonts w:ascii="Times New Roman" w:hAnsi="Times New Roman" w:cs="Times New Roman"/>
          <w:sz w:val="28"/>
          <w:szCs w:val="28"/>
        </w:rPr>
        <w:t>Т.Н.Шурупова</w:t>
      </w:r>
      <w:proofErr w:type="spellEnd"/>
    </w:p>
    <w:p w:rsidR="002444CA" w:rsidRDefault="00C76AAB" w:rsidP="00C76AA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44CA" w:rsidSect="00A56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112"/>
    <w:rsid w:val="0006175A"/>
    <w:rsid w:val="002444CA"/>
    <w:rsid w:val="004E06F9"/>
    <w:rsid w:val="0052588D"/>
    <w:rsid w:val="006D0B10"/>
    <w:rsid w:val="0075173C"/>
    <w:rsid w:val="007607A5"/>
    <w:rsid w:val="00A43AD2"/>
    <w:rsid w:val="00A56112"/>
    <w:rsid w:val="00AC7304"/>
    <w:rsid w:val="00AD34BE"/>
    <w:rsid w:val="00C34CC1"/>
    <w:rsid w:val="00C76AAB"/>
    <w:rsid w:val="00E43CC0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56112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5611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56112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56112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A56112"/>
    <w:pPr>
      <w:ind w:firstLine="0"/>
    </w:pPr>
  </w:style>
  <w:style w:type="paragraph" w:customStyle="1" w:styleId="a8">
    <w:name w:val="Прижатый влево"/>
    <w:basedOn w:val="a"/>
    <w:next w:val="a"/>
    <w:rsid w:val="00A56112"/>
    <w:pPr>
      <w:ind w:firstLine="0"/>
      <w:jc w:val="left"/>
    </w:pPr>
  </w:style>
  <w:style w:type="character" w:customStyle="1" w:styleId="a9">
    <w:name w:val="Цветовое выделение"/>
    <w:rsid w:val="00A56112"/>
    <w:rPr>
      <w:b/>
      <w:bCs/>
      <w:color w:val="26282F"/>
    </w:rPr>
  </w:style>
  <w:style w:type="character" w:customStyle="1" w:styleId="aa">
    <w:name w:val="Гипертекстовая ссылка"/>
    <w:basedOn w:val="a9"/>
    <w:rsid w:val="00A56112"/>
    <w:rPr>
      <w:b/>
      <w:bCs/>
      <w:color w:val="auto"/>
    </w:rPr>
  </w:style>
  <w:style w:type="paragraph" w:styleId="ab">
    <w:name w:val="List Paragraph"/>
    <w:basedOn w:val="a"/>
    <w:uiPriority w:val="34"/>
    <w:qFormat/>
    <w:rsid w:val="00A5611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0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garantf1://12036354.1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902/" TargetMode="External"/><Relationship Id="rId12" Type="http://schemas.openxmlformats.org/officeDocument/2006/relationships/hyperlink" Target="garantf1://12036354.1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6354.1402/" TargetMode="External"/><Relationship Id="rId11" Type="http://schemas.openxmlformats.org/officeDocument/2006/relationships/hyperlink" Target="garantf1://12036354.1402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root\&#1056;&#1072;&#1073;&#1086;&#1095;&#1080;&#1081;%20&#1089;&#1090;&#1086;&#1083;\26.doc" TargetMode="External"/><Relationship Id="rId10" Type="http://schemas.openxmlformats.org/officeDocument/2006/relationships/hyperlink" Target="file:///C:\Documents%20and%20Settings\root\&#1056;&#1072;&#1073;&#1086;&#1095;&#1080;&#1081;%20&#1089;&#1090;&#1086;&#1083;\2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ot\&#1056;&#1072;&#1073;&#1086;&#1095;&#1080;&#1081;%20&#1089;&#1090;&#1086;&#1083;\26.doc" TargetMode="External"/><Relationship Id="rId14" Type="http://schemas.openxmlformats.org/officeDocument/2006/relationships/hyperlink" Target="garantf1://12036354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2016-05-26T11:58:00Z</cp:lastPrinted>
  <dcterms:created xsi:type="dcterms:W3CDTF">2016-05-26T12:47:00Z</dcterms:created>
  <dcterms:modified xsi:type="dcterms:W3CDTF">2016-05-26T12:47:00Z</dcterms:modified>
</cp:coreProperties>
</file>